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C5A6F" w14:textId="4A6A2300" w:rsidR="00403785" w:rsidRDefault="00403785" w:rsidP="00403785">
      <w:pPr>
        <w:pStyle w:val="xmsonormal"/>
        <w:pBdr>
          <w:top w:val="single" w:sz="4" w:space="1" w:color="auto"/>
          <w:left w:val="single" w:sz="4" w:space="4" w:color="auto"/>
          <w:bottom w:val="single" w:sz="4" w:space="1" w:color="auto"/>
          <w:right w:val="single" w:sz="4" w:space="4" w:color="auto"/>
        </w:pBdr>
        <w:outlineLvl w:val="0"/>
      </w:pPr>
      <w:r>
        <w:rPr>
          <w:color w:val="000000"/>
        </w:rPr>
        <w:br/>
      </w:r>
      <w:r>
        <w:rPr>
          <w:b/>
          <w:bCs/>
          <w:color w:val="000000"/>
        </w:rPr>
        <w:t>Subject:</w:t>
      </w:r>
      <w:r>
        <w:rPr>
          <w:color w:val="000000"/>
        </w:rPr>
        <w:t xml:space="preserve"> Departmental Small Grants for Graduate Student Research</w:t>
      </w:r>
      <w:r w:rsidR="009A2231">
        <w:rPr>
          <w:color w:val="000000"/>
        </w:rPr>
        <w:t xml:space="preserve"> and Travel</w:t>
      </w:r>
      <w:r>
        <w:rPr>
          <w:color w:val="000000"/>
        </w:rPr>
        <w:t>, AY2</w:t>
      </w:r>
      <w:r w:rsidR="00E51BE5">
        <w:rPr>
          <w:color w:val="000000"/>
        </w:rPr>
        <w:t>5-26</w:t>
      </w:r>
      <w:r>
        <w:t xml:space="preserve"> </w:t>
      </w:r>
    </w:p>
    <w:p w14:paraId="126649D1" w14:textId="77777777" w:rsidR="00403785" w:rsidRDefault="00403785" w:rsidP="00403785">
      <w:pPr>
        <w:pStyle w:val="xmsonormal"/>
        <w:pBdr>
          <w:top w:val="single" w:sz="4" w:space="1" w:color="auto"/>
          <w:left w:val="single" w:sz="4" w:space="4" w:color="auto"/>
          <w:bottom w:val="single" w:sz="4" w:space="1" w:color="auto"/>
          <w:right w:val="single" w:sz="4" w:space="4" w:color="auto"/>
        </w:pBdr>
      </w:pPr>
      <w:r>
        <w:t> </w:t>
      </w:r>
    </w:p>
    <w:p w14:paraId="792A8335" w14:textId="77777777" w:rsidR="00403785" w:rsidRDefault="00403785" w:rsidP="00403785">
      <w:pPr>
        <w:pStyle w:val="xxmsonormal"/>
        <w:pBdr>
          <w:top w:val="single" w:sz="4" w:space="1" w:color="auto"/>
          <w:left w:val="single" w:sz="4" w:space="4" w:color="auto"/>
          <w:bottom w:val="single" w:sz="4" w:space="1" w:color="auto"/>
          <w:right w:val="single" w:sz="4" w:space="4" w:color="auto"/>
        </w:pBdr>
      </w:pPr>
      <w:r>
        <w:rPr>
          <w:rFonts w:ascii="Calibri Light" w:hAnsi="Calibri Light"/>
          <w:color w:val="000000"/>
        </w:rPr>
        <w:t>Dear Graduate Students,</w:t>
      </w:r>
    </w:p>
    <w:p w14:paraId="6EF86F81" w14:textId="77777777" w:rsidR="00403785" w:rsidRDefault="00403785" w:rsidP="00403785">
      <w:pPr>
        <w:pStyle w:val="xxmsonormal"/>
        <w:pBdr>
          <w:top w:val="single" w:sz="4" w:space="1" w:color="auto"/>
          <w:left w:val="single" w:sz="4" w:space="4" w:color="auto"/>
          <w:bottom w:val="single" w:sz="4" w:space="1" w:color="auto"/>
          <w:right w:val="single" w:sz="4" w:space="4" w:color="auto"/>
        </w:pBdr>
      </w:pPr>
      <w:r>
        <w:rPr>
          <w:rFonts w:ascii="Calibri Light" w:hAnsi="Calibri Light"/>
          <w:color w:val="000000"/>
        </w:rPr>
        <w:t> </w:t>
      </w:r>
    </w:p>
    <w:p w14:paraId="4BDA8D64" w14:textId="2E1329AA" w:rsidR="00403785" w:rsidRDefault="00403785" w:rsidP="00403785">
      <w:pPr>
        <w:pStyle w:val="xxmsonormal"/>
        <w:pBdr>
          <w:top w:val="single" w:sz="4" w:space="1" w:color="auto"/>
          <w:left w:val="single" w:sz="4" w:space="4" w:color="auto"/>
          <w:bottom w:val="single" w:sz="4" w:space="1" w:color="auto"/>
          <w:right w:val="single" w:sz="4" w:space="4" w:color="auto"/>
        </w:pBdr>
      </w:pPr>
      <w:r>
        <w:rPr>
          <w:rFonts w:ascii="Calibri Light" w:hAnsi="Calibri Light"/>
          <w:color w:val="000000"/>
        </w:rPr>
        <w:t xml:space="preserve">I’m </w:t>
      </w:r>
      <w:bookmarkStart w:id="0" w:name="_Hlk113447243"/>
      <w:r>
        <w:rPr>
          <w:rFonts w:ascii="Calibri Light" w:hAnsi="Calibri Light"/>
          <w:color w:val="000000"/>
        </w:rPr>
        <w:t>writing with the good news that we will have money in our departmental budget again this year to provide limited amounts of funding for student research</w:t>
      </w:r>
      <w:r w:rsidR="00F34138">
        <w:rPr>
          <w:rFonts w:ascii="Calibri Light" w:hAnsi="Calibri Light"/>
          <w:color w:val="000000"/>
        </w:rPr>
        <w:t xml:space="preserve"> and </w:t>
      </w:r>
      <w:r w:rsidR="00F332D5">
        <w:rPr>
          <w:rFonts w:ascii="Calibri Light" w:hAnsi="Calibri Light"/>
          <w:color w:val="000000"/>
        </w:rPr>
        <w:t>conference-related travel</w:t>
      </w:r>
      <w:r>
        <w:rPr>
          <w:rFonts w:ascii="Calibri Light" w:hAnsi="Calibri Light"/>
          <w:color w:val="000000"/>
        </w:rPr>
        <w:t xml:space="preserve">. </w:t>
      </w:r>
      <w:r w:rsidR="00F332D5">
        <w:rPr>
          <w:rFonts w:ascii="Calibri Light" w:hAnsi="Calibri Light"/>
          <w:color w:val="000000"/>
        </w:rPr>
        <w:t>For research, t</w:t>
      </w:r>
      <w:r>
        <w:rPr>
          <w:rFonts w:ascii="Calibri Light" w:hAnsi="Calibri Light"/>
          <w:color w:val="000000"/>
        </w:rPr>
        <w:t xml:space="preserve">his includes, but is not limited to, expenses such as software, pilot data, transcription help, participant payment, and so forth. Priority will be given to research related to work on your master’s paper or dissertation.  </w:t>
      </w:r>
    </w:p>
    <w:p w14:paraId="1A6F13F7" w14:textId="77777777" w:rsidR="00403785" w:rsidRDefault="00403785" w:rsidP="00403785">
      <w:pPr>
        <w:pStyle w:val="xxmsonormal"/>
        <w:pBdr>
          <w:top w:val="single" w:sz="4" w:space="1" w:color="auto"/>
          <w:left w:val="single" w:sz="4" w:space="4" w:color="auto"/>
          <w:bottom w:val="single" w:sz="4" w:space="1" w:color="auto"/>
          <w:right w:val="single" w:sz="4" w:space="4" w:color="auto"/>
        </w:pBdr>
      </w:pPr>
      <w:r>
        <w:rPr>
          <w:rFonts w:ascii="Calibri Light" w:hAnsi="Calibri Light"/>
          <w:color w:val="000000"/>
        </w:rPr>
        <w:t> </w:t>
      </w:r>
    </w:p>
    <w:p w14:paraId="325DAE04" w14:textId="3FFDA3D7" w:rsidR="00403785" w:rsidRDefault="00403785" w:rsidP="00403785">
      <w:pPr>
        <w:pStyle w:val="xxmsonormal"/>
        <w:pBdr>
          <w:top w:val="single" w:sz="4" w:space="1" w:color="auto"/>
          <w:left w:val="single" w:sz="4" w:space="4" w:color="auto"/>
          <w:bottom w:val="single" w:sz="4" w:space="1" w:color="auto"/>
          <w:right w:val="single" w:sz="4" w:space="4" w:color="auto"/>
        </w:pBdr>
      </w:pPr>
      <w:r>
        <w:rPr>
          <w:rFonts w:ascii="Calibri Light" w:hAnsi="Calibri Light"/>
          <w:color w:val="000000"/>
        </w:rPr>
        <w:t>If you would like to apply for these funds, please complete the attached form</w:t>
      </w:r>
      <w:r w:rsidR="009A2231">
        <w:rPr>
          <w:rFonts w:ascii="Calibri Light" w:hAnsi="Calibri Light"/>
          <w:color w:val="000000"/>
        </w:rPr>
        <w:t xml:space="preserve">, which is also available </w:t>
      </w:r>
      <w:hyperlink r:id="rId5" w:history="1">
        <w:r w:rsidR="009A2231" w:rsidRPr="009A2231">
          <w:rPr>
            <w:rStyle w:val="Hyperlink"/>
            <w:rFonts w:ascii="Calibri Light" w:hAnsi="Calibri Light"/>
          </w:rPr>
          <w:t>here</w:t>
        </w:r>
      </w:hyperlink>
      <w:r w:rsidR="009A2231">
        <w:rPr>
          <w:rFonts w:ascii="Calibri Light" w:hAnsi="Calibri Light"/>
          <w:color w:val="000000"/>
        </w:rPr>
        <w:t>,</w:t>
      </w:r>
      <w:r>
        <w:rPr>
          <w:rFonts w:ascii="Calibri Light" w:hAnsi="Calibri Light"/>
          <w:color w:val="000000"/>
        </w:rPr>
        <w:t xml:space="preserve"> and submit to the </w:t>
      </w:r>
      <w:r w:rsidR="00BC0EEB">
        <w:rPr>
          <w:rFonts w:ascii="Calibri Light" w:hAnsi="Calibri Light"/>
          <w:color w:val="000000"/>
        </w:rPr>
        <w:t>Graduate Program Coordinator, Beth Watson (beth-watson@uiowa.edu)</w:t>
      </w:r>
      <w:r>
        <w:rPr>
          <w:rFonts w:ascii="Calibri Light" w:hAnsi="Calibri Light"/>
          <w:color w:val="000000"/>
        </w:rPr>
        <w:t xml:space="preserve"> We will use a rolling deadline this year. Decisions about funding will be made by the Graduate Studies Committee. The last day to apply for AY2</w:t>
      </w:r>
      <w:r w:rsidR="00E51BE5">
        <w:rPr>
          <w:rFonts w:ascii="Calibri Light" w:hAnsi="Calibri Light"/>
          <w:color w:val="000000"/>
        </w:rPr>
        <w:t>5</w:t>
      </w:r>
      <w:r>
        <w:rPr>
          <w:rFonts w:ascii="Calibri Light" w:hAnsi="Calibri Light"/>
          <w:color w:val="000000"/>
        </w:rPr>
        <w:t>-2</w:t>
      </w:r>
      <w:r w:rsidR="00E51BE5">
        <w:rPr>
          <w:rFonts w:ascii="Calibri Light" w:hAnsi="Calibri Light"/>
          <w:color w:val="000000"/>
        </w:rPr>
        <w:t>6</w:t>
      </w:r>
      <w:r>
        <w:rPr>
          <w:rFonts w:ascii="Calibri Light" w:hAnsi="Calibri Light"/>
          <w:color w:val="000000"/>
        </w:rPr>
        <w:t xml:space="preserve"> is May 1, 202</w:t>
      </w:r>
      <w:r w:rsidR="00E51BE5">
        <w:rPr>
          <w:rFonts w:ascii="Calibri Light" w:hAnsi="Calibri Light"/>
          <w:color w:val="000000"/>
        </w:rPr>
        <w:t>6</w:t>
      </w:r>
      <w:r>
        <w:rPr>
          <w:rFonts w:ascii="Calibri Light" w:hAnsi="Calibri Light"/>
          <w:color w:val="000000"/>
        </w:rPr>
        <w:t xml:space="preserve">. </w:t>
      </w:r>
    </w:p>
    <w:p w14:paraId="4EE9ADA3" w14:textId="77777777" w:rsidR="00403785" w:rsidRDefault="00403785" w:rsidP="00403785">
      <w:pPr>
        <w:pStyle w:val="xxmsonormal"/>
        <w:pBdr>
          <w:top w:val="single" w:sz="4" w:space="1" w:color="auto"/>
          <w:left w:val="single" w:sz="4" w:space="4" w:color="auto"/>
          <w:bottom w:val="single" w:sz="4" w:space="1" w:color="auto"/>
          <w:right w:val="single" w:sz="4" w:space="4" w:color="auto"/>
        </w:pBdr>
      </w:pPr>
      <w:r>
        <w:rPr>
          <w:rFonts w:ascii="Calibri Light" w:hAnsi="Calibri Light"/>
          <w:color w:val="000000"/>
        </w:rPr>
        <w:t> </w:t>
      </w:r>
    </w:p>
    <w:p w14:paraId="75B72C6A" w14:textId="102B4C9E" w:rsidR="00403785" w:rsidRDefault="00403785" w:rsidP="00403785">
      <w:pPr>
        <w:pStyle w:val="xxmsonormal"/>
        <w:pBdr>
          <w:top w:val="single" w:sz="4" w:space="1" w:color="auto"/>
          <w:left w:val="single" w:sz="4" w:space="4" w:color="auto"/>
          <w:bottom w:val="single" w:sz="4" w:space="1" w:color="auto"/>
          <w:right w:val="single" w:sz="4" w:space="4" w:color="auto"/>
        </w:pBdr>
        <w:rPr>
          <w:rFonts w:ascii="Calibri Light" w:hAnsi="Calibri Light"/>
          <w:color w:val="000000"/>
        </w:rPr>
      </w:pPr>
      <w:r>
        <w:rPr>
          <w:rFonts w:ascii="Calibri Light" w:hAnsi="Calibri Light"/>
          <w:color w:val="000000"/>
        </w:rPr>
        <w:t>Multiple applications per student are allowed, but there is a $</w:t>
      </w:r>
      <w:r w:rsidR="00F332D5">
        <w:rPr>
          <w:rFonts w:ascii="Calibri Light" w:hAnsi="Calibri Light"/>
          <w:color w:val="000000"/>
        </w:rPr>
        <w:t>5</w:t>
      </w:r>
      <w:r>
        <w:rPr>
          <w:rFonts w:ascii="Calibri Light" w:hAnsi="Calibri Light"/>
          <w:color w:val="000000"/>
        </w:rPr>
        <w:t xml:space="preserve">00 cap per student </w:t>
      </w:r>
      <w:r w:rsidR="00231C6A">
        <w:rPr>
          <w:rFonts w:ascii="Calibri Light" w:hAnsi="Calibri Light"/>
          <w:color w:val="000000"/>
        </w:rPr>
        <w:t>for total travel awards</w:t>
      </w:r>
      <w:r w:rsidR="00F332D5">
        <w:rPr>
          <w:rFonts w:ascii="Calibri Light" w:hAnsi="Calibri Light"/>
          <w:color w:val="000000"/>
        </w:rPr>
        <w:t xml:space="preserve"> and a $400 cap on </w:t>
      </w:r>
      <w:r w:rsidR="00231C6A">
        <w:rPr>
          <w:rFonts w:ascii="Calibri Light" w:hAnsi="Calibri Light"/>
          <w:color w:val="000000"/>
        </w:rPr>
        <w:t xml:space="preserve">total </w:t>
      </w:r>
      <w:r w:rsidR="00F332D5">
        <w:rPr>
          <w:rFonts w:ascii="Calibri Light" w:hAnsi="Calibri Light"/>
          <w:color w:val="000000"/>
        </w:rPr>
        <w:t xml:space="preserve">research </w:t>
      </w:r>
      <w:r w:rsidR="00231C6A">
        <w:rPr>
          <w:rFonts w:ascii="Calibri Light" w:hAnsi="Calibri Light"/>
          <w:color w:val="000000"/>
        </w:rPr>
        <w:t>awards</w:t>
      </w:r>
      <w:r>
        <w:rPr>
          <w:rFonts w:ascii="Calibri Light" w:hAnsi="Calibri Light"/>
          <w:color w:val="000000"/>
        </w:rPr>
        <w:t>. For example, a student could apply once in January for</w:t>
      </w:r>
      <w:r w:rsidR="00F332D5">
        <w:rPr>
          <w:rFonts w:ascii="Calibri Light" w:hAnsi="Calibri Light"/>
          <w:color w:val="000000"/>
        </w:rPr>
        <w:t xml:space="preserve"> $500 for travel and</w:t>
      </w:r>
      <w:r>
        <w:rPr>
          <w:rFonts w:ascii="Calibri Light" w:hAnsi="Calibri Light"/>
          <w:color w:val="000000"/>
        </w:rPr>
        <w:t xml:space="preserve"> $100 </w:t>
      </w:r>
      <w:r w:rsidR="00F332D5">
        <w:rPr>
          <w:rFonts w:ascii="Calibri Light" w:hAnsi="Calibri Light"/>
          <w:color w:val="000000"/>
        </w:rPr>
        <w:t xml:space="preserve">for research </w:t>
      </w:r>
      <w:r>
        <w:rPr>
          <w:rFonts w:ascii="Calibri Light" w:hAnsi="Calibri Light"/>
          <w:color w:val="000000"/>
        </w:rPr>
        <w:t>and then again in March for $300</w:t>
      </w:r>
      <w:r w:rsidR="00F332D5">
        <w:rPr>
          <w:rFonts w:ascii="Calibri Light" w:hAnsi="Calibri Light"/>
          <w:color w:val="000000"/>
        </w:rPr>
        <w:t xml:space="preserve"> for research</w:t>
      </w:r>
      <w:r>
        <w:rPr>
          <w:rFonts w:ascii="Calibri Light" w:hAnsi="Calibri Light"/>
          <w:color w:val="000000"/>
        </w:rPr>
        <w:t xml:space="preserve">. Decisions will be made based on the availability of departmental funds and necessity of the award to the MA or dissertation project. </w:t>
      </w:r>
    </w:p>
    <w:p w14:paraId="299B7D68" w14:textId="669EB9F1" w:rsidR="00F77B5A" w:rsidRDefault="00F77B5A" w:rsidP="00403785">
      <w:pPr>
        <w:pStyle w:val="xxmsonormal"/>
        <w:pBdr>
          <w:top w:val="single" w:sz="4" w:space="1" w:color="auto"/>
          <w:left w:val="single" w:sz="4" w:space="4" w:color="auto"/>
          <w:bottom w:val="single" w:sz="4" w:space="1" w:color="auto"/>
          <w:right w:val="single" w:sz="4" w:space="4" w:color="auto"/>
        </w:pBdr>
        <w:rPr>
          <w:rFonts w:ascii="Calibri Light" w:hAnsi="Calibri Light"/>
          <w:color w:val="000000"/>
        </w:rPr>
      </w:pPr>
    </w:p>
    <w:p w14:paraId="72502FC2" w14:textId="4855B4CB" w:rsidR="00F77B5A" w:rsidRDefault="00F77B5A" w:rsidP="00403785">
      <w:pPr>
        <w:pStyle w:val="xxmsonormal"/>
        <w:pBdr>
          <w:top w:val="single" w:sz="4" w:space="1" w:color="auto"/>
          <w:left w:val="single" w:sz="4" w:space="4" w:color="auto"/>
          <w:bottom w:val="single" w:sz="4" w:space="1" w:color="auto"/>
          <w:right w:val="single" w:sz="4" w:space="4" w:color="auto"/>
        </w:pBdr>
      </w:pPr>
      <w:r>
        <w:rPr>
          <w:rFonts w:ascii="Calibri Light" w:hAnsi="Calibri Light"/>
          <w:color w:val="000000"/>
        </w:rPr>
        <w:t>Please note that unlike in past years, we will not be able to carry over money to the following academic year. You will have to spend the money you are awarded by roughly June 1, 202</w:t>
      </w:r>
      <w:r w:rsidR="00E51BE5">
        <w:rPr>
          <w:rFonts w:ascii="Calibri Light" w:hAnsi="Calibri Light"/>
          <w:color w:val="000000"/>
        </w:rPr>
        <w:t>6</w:t>
      </w:r>
      <w:r>
        <w:rPr>
          <w:rFonts w:ascii="Calibri Light" w:hAnsi="Calibri Light"/>
          <w:color w:val="000000"/>
        </w:rPr>
        <w:t xml:space="preserve">.  </w:t>
      </w:r>
    </w:p>
    <w:p w14:paraId="0F2FD56C" w14:textId="77777777" w:rsidR="00403785" w:rsidRDefault="00403785" w:rsidP="00403785">
      <w:pPr>
        <w:pStyle w:val="xxmsonormal"/>
        <w:pBdr>
          <w:top w:val="single" w:sz="4" w:space="1" w:color="auto"/>
          <w:left w:val="single" w:sz="4" w:space="4" w:color="auto"/>
          <w:bottom w:val="single" w:sz="4" w:space="1" w:color="auto"/>
          <w:right w:val="single" w:sz="4" w:space="4" w:color="auto"/>
        </w:pBdr>
      </w:pPr>
      <w:r>
        <w:rPr>
          <w:rFonts w:ascii="Calibri Light" w:hAnsi="Calibri Light"/>
          <w:color w:val="000000"/>
        </w:rPr>
        <w:t> </w:t>
      </w:r>
    </w:p>
    <w:p w14:paraId="0D4A645C" w14:textId="57AB78A9" w:rsidR="00BC0EEB" w:rsidRDefault="00403785" w:rsidP="00403785">
      <w:pPr>
        <w:pStyle w:val="xxmsonormal"/>
        <w:pBdr>
          <w:top w:val="single" w:sz="4" w:space="1" w:color="auto"/>
          <w:left w:val="single" w:sz="4" w:space="4" w:color="auto"/>
          <w:bottom w:val="single" w:sz="4" w:space="1" w:color="auto"/>
          <w:right w:val="single" w:sz="4" w:space="4" w:color="auto"/>
        </w:pBdr>
        <w:rPr>
          <w:rFonts w:ascii="Calibri Light" w:hAnsi="Calibri Light"/>
          <w:color w:val="000000"/>
        </w:rPr>
      </w:pPr>
      <w:r>
        <w:rPr>
          <w:rFonts w:ascii="Calibri Light" w:hAnsi="Calibri Light"/>
          <w:color w:val="000000"/>
        </w:rPr>
        <w:t xml:space="preserve">Email </w:t>
      </w:r>
      <w:r w:rsidR="00E318DC">
        <w:rPr>
          <w:rFonts w:ascii="Calibri Light" w:hAnsi="Calibri Light"/>
          <w:color w:val="000000"/>
        </w:rPr>
        <w:t xml:space="preserve">Beth Watson, Freda Lynn, or Sarah Harkness </w:t>
      </w:r>
      <w:r>
        <w:rPr>
          <w:rFonts w:ascii="Calibri Light" w:hAnsi="Calibri Light"/>
          <w:color w:val="000000"/>
        </w:rPr>
        <w:t xml:space="preserve">if you have any questions about the application process. </w:t>
      </w:r>
    </w:p>
    <w:bookmarkEnd w:id="0"/>
    <w:p w14:paraId="67885D33" w14:textId="0EF2A256" w:rsidR="00403785" w:rsidRDefault="00403785" w:rsidP="00403785">
      <w:pPr>
        <w:pStyle w:val="xxmsonormal"/>
        <w:pBdr>
          <w:top w:val="single" w:sz="4" w:space="1" w:color="auto"/>
          <w:left w:val="single" w:sz="4" w:space="4" w:color="auto"/>
          <w:bottom w:val="single" w:sz="4" w:space="1" w:color="auto"/>
          <w:right w:val="single" w:sz="4" w:space="4" w:color="auto"/>
        </w:pBdr>
      </w:pPr>
      <w:r>
        <w:rPr>
          <w:rFonts w:ascii="Calibri Light" w:hAnsi="Calibri Light"/>
          <w:color w:val="000000"/>
        </w:rPr>
        <w:t> </w:t>
      </w:r>
    </w:p>
    <w:p w14:paraId="3D01D56A" w14:textId="77777777" w:rsidR="00403785" w:rsidRDefault="00403785" w:rsidP="0099663B">
      <w:pPr>
        <w:spacing w:after="0" w:line="240" w:lineRule="auto"/>
        <w:jc w:val="center"/>
        <w:rPr>
          <w:rFonts w:cs="Calibri Light"/>
          <w:bCs/>
        </w:rPr>
      </w:pPr>
    </w:p>
    <w:p w14:paraId="638E37BA" w14:textId="77777777" w:rsidR="00403785" w:rsidRDefault="00403785">
      <w:pPr>
        <w:spacing w:after="0" w:line="240" w:lineRule="auto"/>
        <w:rPr>
          <w:rFonts w:cs="Calibri Light"/>
          <w:bCs/>
        </w:rPr>
      </w:pPr>
      <w:r>
        <w:rPr>
          <w:rFonts w:cs="Calibri Light"/>
          <w:bCs/>
        </w:rPr>
        <w:br w:type="page"/>
      </w:r>
    </w:p>
    <w:p w14:paraId="6CAE648E" w14:textId="3CEEE519" w:rsidR="0099663B" w:rsidRPr="00614CB2" w:rsidRDefault="0099663B" w:rsidP="0099663B">
      <w:pPr>
        <w:spacing w:after="0" w:line="240" w:lineRule="auto"/>
        <w:jc w:val="center"/>
        <w:rPr>
          <w:rFonts w:cs="Calibri Light"/>
          <w:bCs/>
        </w:rPr>
      </w:pPr>
      <w:r w:rsidRPr="00614CB2">
        <w:rPr>
          <w:rFonts w:cs="Calibri Light"/>
          <w:bCs/>
        </w:rPr>
        <w:lastRenderedPageBreak/>
        <w:t xml:space="preserve">Application for Graduate Studies Research </w:t>
      </w:r>
      <w:r w:rsidR="000214CC">
        <w:rPr>
          <w:rFonts w:cs="Calibri Light"/>
          <w:bCs/>
        </w:rPr>
        <w:t xml:space="preserve">and Travel </w:t>
      </w:r>
      <w:r w:rsidRPr="00614CB2">
        <w:rPr>
          <w:rFonts w:cs="Calibri Light"/>
          <w:bCs/>
        </w:rPr>
        <w:t>Award</w:t>
      </w:r>
    </w:p>
    <w:p w14:paraId="79548229" w14:textId="77777777" w:rsidR="0099663B" w:rsidRPr="00614CB2" w:rsidRDefault="0099663B" w:rsidP="0099663B">
      <w:pPr>
        <w:spacing w:after="0" w:line="240" w:lineRule="auto"/>
        <w:jc w:val="center"/>
        <w:rPr>
          <w:rFonts w:cs="Calibri Light"/>
          <w:bCs/>
        </w:rPr>
      </w:pPr>
    </w:p>
    <w:p w14:paraId="779309CA" w14:textId="1D5C826E" w:rsidR="00933FD9" w:rsidRPr="00614CB2" w:rsidRDefault="00933FD9" w:rsidP="0099663B">
      <w:pPr>
        <w:spacing w:after="0" w:line="240" w:lineRule="auto"/>
        <w:jc w:val="center"/>
        <w:rPr>
          <w:rFonts w:cs="Calibri Light"/>
          <w:bCs/>
        </w:rPr>
      </w:pPr>
      <w:r w:rsidRPr="00614CB2">
        <w:rPr>
          <w:rFonts w:cs="Calibri Light"/>
          <w:bCs/>
        </w:rPr>
        <w:t>Deadline: Rolling</w:t>
      </w:r>
    </w:p>
    <w:p w14:paraId="0104689E" w14:textId="77777777" w:rsidR="00933FD9" w:rsidRPr="00614CB2" w:rsidRDefault="00933FD9" w:rsidP="0099663B">
      <w:pPr>
        <w:spacing w:after="0" w:line="240" w:lineRule="auto"/>
        <w:jc w:val="center"/>
        <w:rPr>
          <w:rFonts w:cs="Calibri Light"/>
          <w:bCs/>
        </w:rPr>
      </w:pPr>
    </w:p>
    <w:p w14:paraId="3A12525C" w14:textId="6840CD53" w:rsidR="0099663B" w:rsidRPr="00614CB2" w:rsidRDefault="00933FD9" w:rsidP="0099663B">
      <w:pPr>
        <w:spacing w:after="0" w:line="240" w:lineRule="auto"/>
        <w:jc w:val="center"/>
        <w:rPr>
          <w:rFonts w:cs="Calibri Light"/>
          <w:bCs/>
        </w:rPr>
      </w:pPr>
      <w:r w:rsidRPr="00614CB2">
        <w:rPr>
          <w:rFonts w:cs="Calibri Light"/>
          <w:bCs/>
        </w:rPr>
        <w:t>Last Day to Submit Applications: May 1, 202</w:t>
      </w:r>
      <w:r w:rsidR="0097114E">
        <w:rPr>
          <w:rFonts w:cs="Calibri Light"/>
          <w:bCs/>
        </w:rPr>
        <w:t>6</w:t>
      </w:r>
    </w:p>
    <w:p w14:paraId="6BEE69D0" w14:textId="77777777" w:rsidR="0099663B" w:rsidRPr="00614CB2" w:rsidRDefault="0099663B" w:rsidP="0099663B">
      <w:pPr>
        <w:spacing w:after="0" w:line="240" w:lineRule="auto"/>
        <w:jc w:val="center"/>
        <w:rPr>
          <w:rFonts w:ascii="Calibri Light" w:hAnsi="Calibri Light" w:cs="Calibri Light"/>
          <w:bCs/>
        </w:rPr>
      </w:pPr>
    </w:p>
    <w:p w14:paraId="0CEAC46D" w14:textId="77777777" w:rsidR="0099663B" w:rsidRPr="00614CB2" w:rsidRDefault="0099663B" w:rsidP="0099663B">
      <w:pPr>
        <w:spacing w:after="0" w:line="240" w:lineRule="auto"/>
        <w:jc w:val="center"/>
        <w:rPr>
          <w:rFonts w:ascii="Calibri Light" w:hAnsi="Calibri Light" w:cs="Calibri Light"/>
          <w:bCs/>
        </w:rPr>
      </w:pPr>
    </w:p>
    <w:p w14:paraId="257E4A56" w14:textId="3C954E24" w:rsidR="0099663B" w:rsidRPr="00C941E6" w:rsidRDefault="0099663B" w:rsidP="0099663B">
      <w:pPr>
        <w:spacing w:after="0" w:line="240" w:lineRule="auto"/>
        <w:rPr>
          <w:rFonts w:cs="Calibri Light"/>
          <w:b/>
        </w:rPr>
      </w:pPr>
      <w:r w:rsidRPr="00C941E6">
        <w:rPr>
          <w:rFonts w:cs="Calibri Light"/>
          <w:b/>
        </w:rPr>
        <w:t>Name</w:t>
      </w:r>
      <w:r w:rsidR="00933FD9" w:rsidRPr="00C941E6">
        <w:rPr>
          <w:rFonts w:cs="Calibri Light"/>
          <w:b/>
        </w:rPr>
        <w:t>:</w:t>
      </w:r>
    </w:p>
    <w:p w14:paraId="78F69CAE" w14:textId="77777777" w:rsidR="0099663B" w:rsidRPr="00614CB2" w:rsidRDefault="0099663B" w:rsidP="0099663B">
      <w:pPr>
        <w:spacing w:after="0" w:line="240" w:lineRule="auto"/>
        <w:rPr>
          <w:rFonts w:cs="Calibri Light"/>
          <w:bCs/>
        </w:rPr>
      </w:pPr>
    </w:p>
    <w:p w14:paraId="33C7B903" w14:textId="77777777" w:rsidR="0099663B" w:rsidRPr="00614CB2" w:rsidRDefault="0099663B" w:rsidP="0099663B">
      <w:pPr>
        <w:spacing w:after="0" w:line="240" w:lineRule="auto"/>
        <w:rPr>
          <w:rFonts w:cs="Calibri Light"/>
          <w:bCs/>
        </w:rPr>
      </w:pPr>
    </w:p>
    <w:p w14:paraId="10117844" w14:textId="4CEF233C" w:rsidR="0099663B" w:rsidRDefault="000214CC" w:rsidP="0099663B">
      <w:pPr>
        <w:spacing w:after="0" w:line="240" w:lineRule="auto"/>
        <w:rPr>
          <w:rFonts w:cs="Calibri Light"/>
          <w:bCs/>
        </w:rPr>
      </w:pPr>
      <w:r w:rsidRPr="00C941E6">
        <w:rPr>
          <w:rFonts w:cs="Calibri Light"/>
          <w:b/>
        </w:rPr>
        <w:t>Research Award</w:t>
      </w:r>
      <w:r>
        <w:rPr>
          <w:rFonts w:cs="Calibri Light"/>
          <w:bCs/>
        </w:rPr>
        <w:t xml:space="preserve">: </w:t>
      </w:r>
      <w:r w:rsidR="00933FD9" w:rsidRPr="00614CB2">
        <w:rPr>
          <w:rFonts w:cs="Calibri Light"/>
          <w:bCs/>
        </w:rPr>
        <w:t xml:space="preserve">Describe the </w:t>
      </w:r>
      <w:r w:rsidR="0099663B" w:rsidRPr="00614CB2">
        <w:rPr>
          <w:rFonts w:cs="Calibri Light"/>
          <w:bCs/>
        </w:rPr>
        <w:t>project and</w:t>
      </w:r>
      <w:r w:rsidR="00933FD9" w:rsidRPr="00614CB2">
        <w:rPr>
          <w:rFonts w:cs="Calibri Light"/>
          <w:bCs/>
        </w:rPr>
        <w:t xml:space="preserve"> how the research funds will facilitate completion of the project (</w:t>
      </w:r>
      <w:r w:rsidR="00614CB2" w:rsidRPr="00614CB2">
        <w:rPr>
          <w:rFonts w:cs="Calibri Light"/>
          <w:bCs/>
        </w:rPr>
        <w:t>≤</w:t>
      </w:r>
      <w:r w:rsidR="00933FD9" w:rsidRPr="00614CB2">
        <w:rPr>
          <w:rFonts w:cs="Calibri Light"/>
          <w:bCs/>
        </w:rPr>
        <w:t>250 words please)</w:t>
      </w:r>
      <w:r>
        <w:rPr>
          <w:rFonts w:cs="Calibri Light"/>
          <w:bCs/>
        </w:rPr>
        <w:t>.</w:t>
      </w:r>
    </w:p>
    <w:p w14:paraId="5ACEDB2E" w14:textId="1B8B9121" w:rsidR="000214CC" w:rsidRDefault="00C941E6" w:rsidP="00C941E6">
      <w:pPr>
        <w:spacing w:before="120" w:after="120" w:line="240" w:lineRule="auto"/>
        <w:rPr>
          <w:rFonts w:cs="Calibri Light"/>
          <w:bCs/>
        </w:rPr>
      </w:pPr>
      <w:r>
        <w:rPr>
          <w:rFonts w:cs="Calibri Light"/>
          <w:bCs/>
        </w:rPr>
        <w:t>—</w:t>
      </w:r>
      <w:r w:rsidR="000214CC">
        <w:rPr>
          <w:rFonts w:cs="Calibri Light"/>
          <w:bCs/>
        </w:rPr>
        <w:t>O</w:t>
      </w:r>
      <w:r>
        <w:rPr>
          <w:rFonts w:cs="Calibri Light"/>
          <w:bCs/>
        </w:rPr>
        <w:t>R—</w:t>
      </w:r>
    </w:p>
    <w:p w14:paraId="48B77215" w14:textId="3D914B6E" w:rsidR="000214CC" w:rsidRPr="00614CB2" w:rsidRDefault="000214CC" w:rsidP="0099663B">
      <w:pPr>
        <w:spacing w:after="0" w:line="240" w:lineRule="auto"/>
        <w:rPr>
          <w:rFonts w:cs="Calibri Light"/>
          <w:bCs/>
        </w:rPr>
      </w:pPr>
      <w:r w:rsidRPr="00C941E6">
        <w:rPr>
          <w:rFonts w:cs="Calibri Light"/>
          <w:b/>
        </w:rPr>
        <w:t>Travel Award</w:t>
      </w:r>
      <w:r>
        <w:rPr>
          <w:rFonts w:cs="Calibri Light"/>
          <w:bCs/>
        </w:rPr>
        <w:t xml:space="preserve">: Describe the conference (name, date, location) and your role at the conference. </w:t>
      </w:r>
      <w:r w:rsidR="00D51316">
        <w:rPr>
          <w:rFonts w:cs="Calibri Light"/>
          <w:bCs/>
        </w:rPr>
        <w:t xml:space="preserve">Indicate if you presented a paper at a session or roundtable. </w:t>
      </w:r>
      <w:r>
        <w:rPr>
          <w:rFonts w:cs="Calibri Light"/>
          <w:bCs/>
        </w:rPr>
        <w:t xml:space="preserve">Also describe your goals for attending the conference </w:t>
      </w:r>
      <w:r w:rsidRPr="00614CB2">
        <w:rPr>
          <w:rFonts w:cs="Calibri Light"/>
          <w:bCs/>
        </w:rPr>
        <w:t>(≤250 words please)</w:t>
      </w:r>
      <w:r>
        <w:rPr>
          <w:rFonts w:cs="Calibri Light"/>
          <w:bCs/>
        </w:rPr>
        <w:t>.</w:t>
      </w:r>
    </w:p>
    <w:p w14:paraId="093F89D2" w14:textId="77777777" w:rsidR="0099663B" w:rsidRPr="00614CB2" w:rsidRDefault="0099663B" w:rsidP="0099663B">
      <w:pPr>
        <w:spacing w:after="0" w:line="240" w:lineRule="auto"/>
        <w:rPr>
          <w:rFonts w:cs="Calibri Light"/>
          <w:bCs/>
        </w:rPr>
      </w:pPr>
    </w:p>
    <w:p w14:paraId="6596EAD8" w14:textId="212E20C9" w:rsidR="0099663B" w:rsidRPr="00614CB2" w:rsidRDefault="0099663B" w:rsidP="0099663B">
      <w:pPr>
        <w:spacing w:after="0" w:line="240" w:lineRule="auto"/>
        <w:rPr>
          <w:rFonts w:cs="Calibri Light"/>
          <w:bCs/>
        </w:rPr>
      </w:pPr>
    </w:p>
    <w:p w14:paraId="01AC7905" w14:textId="50AB640F" w:rsidR="00933FD9" w:rsidRPr="00614CB2" w:rsidRDefault="00933FD9" w:rsidP="0099663B">
      <w:pPr>
        <w:spacing w:after="0" w:line="240" w:lineRule="auto"/>
        <w:rPr>
          <w:rFonts w:cs="Calibri Light"/>
          <w:bCs/>
        </w:rPr>
      </w:pPr>
    </w:p>
    <w:p w14:paraId="5A2A6E3A" w14:textId="28D386E8" w:rsidR="00933FD9" w:rsidRPr="00614CB2" w:rsidRDefault="00933FD9" w:rsidP="0099663B">
      <w:pPr>
        <w:spacing w:after="0" w:line="240" w:lineRule="auto"/>
        <w:rPr>
          <w:rFonts w:cs="Calibri Light"/>
          <w:bCs/>
        </w:rPr>
      </w:pPr>
    </w:p>
    <w:p w14:paraId="55EB31F8" w14:textId="3AE8E012" w:rsidR="00933FD9" w:rsidRPr="00614CB2" w:rsidRDefault="00933FD9" w:rsidP="0099663B">
      <w:pPr>
        <w:spacing w:after="0" w:line="240" w:lineRule="auto"/>
        <w:rPr>
          <w:rFonts w:cs="Calibri Light"/>
          <w:bCs/>
        </w:rPr>
      </w:pPr>
    </w:p>
    <w:p w14:paraId="12E8D860" w14:textId="09C19972" w:rsidR="00933FD9" w:rsidRPr="00614CB2" w:rsidRDefault="00933FD9" w:rsidP="0099663B">
      <w:pPr>
        <w:spacing w:after="0" w:line="240" w:lineRule="auto"/>
        <w:rPr>
          <w:rFonts w:cs="Calibri Light"/>
          <w:bCs/>
        </w:rPr>
      </w:pPr>
    </w:p>
    <w:p w14:paraId="6328513A" w14:textId="1CC0FB5C" w:rsidR="00933FD9" w:rsidRPr="00614CB2" w:rsidRDefault="00933FD9" w:rsidP="0099663B">
      <w:pPr>
        <w:spacing w:after="0" w:line="240" w:lineRule="auto"/>
        <w:rPr>
          <w:rFonts w:cs="Calibri Light"/>
          <w:bCs/>
        </w:rPr>
      </w:pPr>
    </w:p>
    <w:p w14:paraId="3277B15E" w14:textId="34DC3EC9" w:rsidR="00933FD9" w:rsidRPr="00614CB2" w:rsidRDefault="00933FD9" w:rsidP="0099663B">
      <w:pPr>
        <w:spacing w:after="0" w:line="240" w:lineRule="auto"/>
        <w:rPr>
          <w:rFonts w:cs="Calibri Light"/>
          <w:bCs/>
        </w:rPr>
      </w:pPr>
    </w:p>
    <w:p w14:paraId="5DCE9968" w14:textId="59E0237D" w:rsidR="00933FD9" w:rsidRPr="00614CB2" w:rsidRDefault="00933FD9" w:rsidP="0099663B">
      <w:pPr>
        <w:spacing w:after="0" w:line="240" w:lineRule="auto"/>
        <w:rPr>
          <w:rFonts w:cs="Calibri Light"/>
          <w:bCs/>
        </w:rPr>
      </w:pPr>
    </w:p>
    <w:p w14:paraId="06BE6428" w14:textId="5114FBAB" w:rsidR="00933FD9" w:rsidRPr="00614CB2" w:rsidRDefault="00933FD9" w:rsidP="0099663B">
      <w:pPr>
        <w:spacing w:after="0" w:line="240" w:lineRule="auto"/>
        <w:rPr>
          <w:rFonts w:cs="Calibri Light"/>
          <w:bCs/>
        </w:rPr>
      </w:pPr>
    </w:p>
    <w:p w14:paraId="2D079E3F" w14:textId="184EA989" w:rsidR="00933FD9" w:rsidRPr="00614CB2" w:rsidRDefault="00933FD9" w:rsidP="0099663B">
      <w:pPr>
        <w:spacing w:after="0" w:line="240" w:lineRule="auto"/>
        <w:rPr>
          <w:rFonts w:cs="Calibri Light"/>
          <w:bCs/>
        </w:rPr>
      </w:pPr>
    </w:p>
    <w:p w14:paraId="69BC4B17" w14:textId="5BC5612C" w:rsidR="0099663B" w:rsidRPr="00C941E6" w:rsidRDefault="00C941E6" w:rsidP="0099663B">
      <w:pPr>
        <w:spacing w:after="0" w:line="240" w:lineRule="auto"/>
        <w:rPr>
          <w:rFonts w:cs="Calibri Light"/>
          <w:bCs/>
        </w:rPr>
      </w:pPr>
      <w:r>
        <w:rPr>
          <w:rFonts w:cs="Calibri Light"/>
          <w:b/>
        </w:rPr>
        <w:t xml:space="preserve">Proposed </w:t>
      </w:r>
      <w:r w:rsidR="0099663B" w:rsidRPr="0097114E">
        <w:rPr>
          <w:rFonts w:cs="Calibri Light"/>
          <w:b/>
        </w:rPr>
        <w:t>Budget:</w:t>
      </w:r>
      <w:r>
        <w:rPr>
          <w:rFonts w:cs="Calibri Light"/>
          <w:b/>
        </w:rPr>
        <w:t xml:space="preserve"> </w:t>
      </w:r>
      <w:r w:rsidRPr="00C941E6">
        <w:rPr>
          <w:rFonts w:cs="Calibri Light"/>
          <w:bCs/>
        </w:rPr>
        <w:t xml:space="preserve">Please </w:t>
      </w:r>
      <w:r>
        <w:rPr>
          <w:rFonts w:cs="Calibri Light"/>
          <w:bCs/>
        </w:rPr>
        <w:t>list all budget items and the amount requested per item.</w:t>
      </w:r>
    </w:p>
    <w:p w14:paraId="77999D66" w14:textId="77777777" w:rsidR="0099663B" w:rsidRPr="00614CB2" w:rsidRDefault="0099663B" w:rsidP="0099663B">
      <w:pPr>
        <w:spacing w:after="0" w:line="240" w:lineRule="auto"/>
        <w:rPr>
          <w:rFonts w:ascii="Calibri Light" w:hAnsi="Calibri Light" w:cs="Calibri Light"/>
          <w:bCs/>
        </w:rPr>
      </w:pPr>
    </w:p>
    <w:p w14:paraId="5B384F69" w14:textId="77777777" w:rsidR="00020479" w:rsidRDefault="00020479" w:rsidP="0099663B">
      <w:pPr>
        <w:rPr>
          <w:rFonts w:ascii="Calibri Light" w:hAnsi="Calibri Light" w:cs="Calibri Light"/>
          <w:bCs/>
        </w:rPr>
      </w:pPr>
    </w:p>
    <w:p w14:paraId="4B682345" w14:textId="77777777" w:rsidR="00D51316" w:rsidRDefault="00D51316" w:rsidP="0099663B">
      <w:pPr>
        <w:rPr>
          <w:rFonts w:ascii="Calibri Light" w:hAnsi="Calibri Light" w:cs="Calibri Light"/>
          <w:bCs/>
        </w:rPr>
      </w:pPr>
    </w:p>
    <w:p w14:paraId="79C37A46" w14:textId="77777777" w:rsidR="00C941E6" w:rsidRDefault="00C941E6" w:rsidP="0099663B">
      <w:pPr>
        <w:rPr>
          <w:color w:val="000000"/>
        </w:rPr>
      </w:pPr>
    </w:p>
    <w:p w14:paraId="72D7E820" w14:textId="48BAD306" w:rsidR="00D51316" w:rsidRPr="00C941E6" w:rsidRDefault="00C941E6" w:rsidP="0099663B">
      <w:pPr>
        <w:rPr>
          <w:rFonts w:cs="Calibri Light"/>
          <w:bCs/>
        </w:rPr>
      </w:pPr>
      <w:r w:rsidRPr="00C941E6">
        <w:rPr>
          <w:b/>
          <w:bCs/>
          <w:color w:val="000000"/>
        </w:rPr>
        <w:t>Alternative Funding Opportunities:</w:t>
      </w:r>
      <w:r>
        <w:rPr>
          <w:color w:val="000000"/>
        </w:rPr>
        <w:t xml:space="preserve"> </w:t>
      </w:r>
      <w:r w:rsidR="00D51316" w:rsidRPr="00C941E6">
        <w:rPr>
          <w:color w:val="000000"/>
        </w:rPr>
        <w:t>W</w:t>
      </w:r>
      <w:r w:rsidR="00D51316" w:rsidRPr="00C941E6">
        <w:rPr>
          <w:color w:val="000000"/>
        </w:rPr>
        <w:t xml:space="preserve">e strongly encourage you to apply for other internal and external grants to cover your research and travel expenses. For example, the </w:t>
      </w:r>
      <w:hyperlink r:id="rId6" w:history="1">
        <w:r w:rsidR="00D51316" w:rsidRPr="00C941E6">
          <w:rPr>
            <w:rStyle w:val="Hyperlink"/>
          </w:rPr>
          <w:t>GPSG travel/research/service grants</w:t>
        </w:r>
      </w:hyperlink>
      <w:r w:rsidR="00D51316" w:rsidRPr="0097114E">
        <w:rPr>
          <w:color w:val="000000"/>
        </w:rPr>
        <w:t xml:space="preserve"> will have six cycles of funding this year with the following deadlines: 9/21/25, 10/20/25, 11/17/25, 2/6/26, 3/6/26, and 4/6/26. If you plan to apply for other grants to cover the expenses outline</w:t>
      </w:r>
      <w:r w:rsidR="00E318DC">
        <w:rPr>
          <w:color w:val="000000"/>
        </w:rPr>
        <w:t>d</w:t>
      </w:r>
      <w:r w:rsidR="00D51316" w:rsidRPr="0097114E">
        <w:rPr>
          <w:color w:val="000000"/>
        </w:rPr>
        <w:t xml:space="preserve"> above, please indicate </w:t>
      </w:r>
      <w:r>
        <w:rPr>
          <w:color w:val="000000"/>
        </w:rPr>
        <w:t xml:space="preserve">the </w:t>
      </w:r>
      <w:r w:rsidR="00D51316" w:rsidRPr="00C941E6">
        <w:rPr>
          <w:color w:val="000000"/>
        </w:rPr>
        <w:t>opportunities you plan</w:t>
      </w:r>
      <w:r w:rsidRPr="00C941E6">
        <w:rPr>
          <w:color w:val="000000"/>
        </w:rPr>
        <w:t xml:space="preserve"> to pursue, the amount of money you plan to apply for, and when you plan to apply. If you have already applied for </w:t>
      </w:r>
      <w:r w:rsidR="00D51316" w:rsidRPr="00C941E6">
        <w:rPr>
          <w:color w:val="000000"/>
        </w:rPr>
        <w:t>other funds related to the expenses outlined above</w:t>
      </w:r>
      <w:r w:rsidRPr="00C941E6">
        <w:rPr>
          <w:color w:val="000000"/>
        </w:rPr>
        <w:t xml:space="preserve">, </w:t>
      </w:r>
      <w:r w:rsidR="00D51316" w:rsidRPr="00C941E6">
        <w:rPr>
          <w:color w:val="000000"/>
        </w:rPr>
        <w:t xml:space="preserve">please attach the application information. Note that we are MORE likely to fund your requests if we see evidence that you are applying for multiple grants.  </w:t>
      </w:r>
    </w:p>
    <w:sectPr w:rsidR="00D51316" w:rsidRPr="00C941E6" w:rsidSect="008C50B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D1A00"/>
    <w:multiLevelType w:val="hybridMultilevel"/>
    <w:tmpl w:val="E760FF30"/>
    <w:lvl w:ilvl="0" w:tplc="0E704E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4875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6BE"/>
    <w:rsid w:val="00020479"/>
    <w:rsid w:val="000214CC"/>
    <w:rsid w:val="000436BE"/>
    <w:rsid w:val="00057557"/>
    <w:rsid w:val="000A48E2"/>
    <w:rsid w:val="000F5C3D"/>
    <w:rsid w:val="001859C0"/>
    <w:rsid w:val="00231C6A"/>
    <w:rsid w:val="00391F4A"/>
    <w:rsid w:val="00403785"/>
    <w:rsid w:val="004935B8"/>
    <w:rsid w:val="004B01DB"/>
    <w:rsid w:val="00580D1D"/>
    <w:rsid w:val="00614CB2"/>
    <w:rsid w:val="006933C8"/>
    <w:rsid w:val="0070078C"/>
    <w:rsid w:val="008950C0"/>
    <w:rsid w:val="008C50B9"/>
    <w:rsid w:val="00933FD9"/>
    <w:rsid w:val="009633FC"/>
    <w:rsid w:val="0097114E"/>
    <w:rsid w:val="0099663B"/>
    <w:rsid w:val="009A2231"/>
    <w:rsid w:val="00B277FF"/>
    <w:rsid w:val="00BC0EEB"/>
    <w:rsid w:val="00C01A01"/>
    <w:rsid w:val="00C25CCF"/>
    <w:rsid w:val="00C4378C"/>
    <w:rsid w:val="00C941E6"/>
    <w:rsid w:val="00CF4F41"/>
    <w:rsid w:val="00D51316"/>
    <w:rsid w:val="00D8148D"/>
    <w:rsid w:val="00DB7354"/>
    <w:rsid w:val="00E01D74"/>
    <w:rsid w:val="00E31872"/>
    <w:rsid w:val="00E318DC"/>
    <w:rsid w:val="00E51BE5"/>
    <w:rsid w:val="00EE4499"/>
    <w:rsid w:val="00EF47BC"/>
    <w:rsid w:val="00F24CEC"/>
    <w:rsid w:val="00F332D5"/>
    <w:rsid w:val="00F34138"/>
    <w:rsid w:val="00F77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9504B8"/>
  <w14:defaultImageDpi w14:val="300"/>
  <w15:docId w15:val="{08FE9222-1D48-49D5-B4F1-A1F060FF5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63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0479"/>
    <w:rPr>
      <w:color w:val="0000FF" w:themeColor="hyperlink"/>
      <w:u w:val="single"/>
    </w:rPr>
  </w:style>
  <w:style w:type="paragraph" w:styleId="ListParagraph">
    <w:name w:val="List Paragraph"/>
    <w:basedOn w:val="Normal"/>
    <w:uiPriority w:val="34"/>
    <w:qFormat/>
    <w:rsid w:val="0099663B"/>
    <w:pPr>
      <w:ind w:left="720"/>
      <w:contextualSpacing/>
    </w:pPr>
  </w:style>
  <w:style w:type="paragraph" w:styleId="BalloonText">
    <w:name w:val="Balloon Text"/>
    <w:basedOn w:val="Normal"/>
    <w:link w:val="BalloonTextChar"/>
    <w:uiPriority w:val="99"/>
    <w:semiHidden/>
    <w:unhideWhenUsed/>
    <w:rsid w:val="00933F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FD9"/>
    <w:rPr>
      <w:rFonts w:ascii="Segoe UI" w:hAnsi="Segoe UI" w:cs="Segoe UI"/>
      <w:sz w:val="18"/>
      <w:szCs w:val="18"/>
    </w:rPr>
  </w:style>
  <w:style w:type="paragraph" w:customStyle="1" w:styleId="xmsonormal">
    <w:name w:val="x_msonormal"/>
    <w:basedOn w:val="Normal"/>
    <w:rsid w:val="00403785"/>
    <w:pPr>
      <w:spacing w:after="0" w:line="240" w:lineRule="auto"/>
    </w:pPr>
    <w:rPr>
      <w:rFonts w:ascii="Calibri" w:eastAsiaTheme="minorHAnsi" w:hAnsi="Calibri" w:cs="Times New Roman"/>
    </w:rPr>
  </w:style>
  <w:style w:type="paragraph" w:customStyle="1" w:styleId="xxmsonormal">
    <w:name w:val="x_xmsonormal"/>
    <w:basedOn w:val="Normal"/>
    <w:rsid w:val="00403785"/>
    <w:pPr>
      <w:spacing w:after="0" w:line="240" w:lineRule="auto"/>
    </w:pPr>
    <w:rPr>
      <w:rFonts w:ascii="Calibri" w:eastAsiaTheme="minorHAnsi" w:hAnsi="Calibri" w:cs="Times New Roman"/>
    </w:rPr>
  </w:style>
  <w:style w:type="character" w:styleId="Strong">
    <w:name w:val="Strong"/>
    <w:basedOn w:val="DefaultParagraphFont"/>
    <w:uiPriority w:val="22"/>
    <w:qFormat/>
    <w:rsid w:val="00403785"/>
    <w:rPr>
      <w:b/>
      <w:bCs/>
    </w:rPr>
  </w:style>
  <w:style w:type="character" w:styleId="CommentReference">
    <w:name w:val="annotation reference"/>
    <w:basedOn w:val="DefaultParagraphFont"/>
    <w:uiPriority w:val="99"/>
    <w:semiHidden/>
    <w:unhideWhenUsed/>
    <w:rsid w:val="00F332D5"/>
    <w:rPr>
      <w:sz w:val="16"/>
      <w:szCs w:val="16"/>
    </w:rPr>
  </w:style>
  <w:style w:type="paragraph" w:styleId="CommentText">
    <w:name w:val="annotation text"/>
    <w:basedOn w:val="Normal"/>
    <w:link w:val="CommentTextChar"/>
    <w:uiPriority w:val="99"/>
    <w:unhideWhenUsed/>
    <w:rsid w:val="00F332D5"/>
    <w:pPr>
      <w:spacing w:line="240" w:lineRule="auto"/>
    </w:pPr>
    <w:rPr>
      <w:sz w:val="20"/>
      <w:szCs w:val="20"/>
    </w:rPr>
  </w:style>
  <w:style w:type="character" w:customStyle="1" w:styleId="CommentTextChar">
    <w:name w:val="Comment Text Char"/>
    <w:basedOn w:val="DefaultParagraphFont"/>
    <w:link w:val="CommentText"/>
    <w:uiPriority w:val="99"/>
    <w:rsid w:val="00F332D5"/>
    <w:rPr>
      <w:sz w:val="20"/>
      <w:szCs w:val="20"/>
    </w:rPr>
  </w:style>
  <w:style w:type="paragraph" w:styleId="CommentSubject">
    <w:name w:val="annotation subject"/>
    <w:basedOn w:val="CommentText"/>
    <w:next w:val="CommentText"/>
    <w:link w:val="CommentSubjectChar"/>
    <w:uiPriority w:val="99"/>
    <w:semiHidden/>
    <w:unhideWhenUsed/>
    <w:rsid w:val="00F332D5"/>
    <w:rPr>
      <w:b/>
      <w:bCs/>
    </w:rPr>
  </w:style>
  <w:style w:type="character" w:customStyle="1" w:styleId="CommentSubjectChar">
    <w:name w:val="Comment Subject Char"/>
    <w:basedOn w:val="CommentTextChar"/>
    <w:link w:val="CommentSubject"/>
    <w:uiPriority w:val="99"/>
    <w:semiHidden/>
    <w:rsid w:val="00F332D5"/>
    <w:rPr>
      <w:b/>
      <w:bCs/>
      <w:sz w:val="20"/>
      <w:szCs w:val="20"/>
    </w:rPr>
  </w:style>
  <w:style w:type="character" w:styleId="UnresolvedMention">
    <w:name w:val="Unresolved Mention"/>
    <w:basedOn w:val="DefaultParagraphFont"/>
    <w:uiPriority w:val="99"/>
    <w:semiHidden/>
    <w:unhideWhenUsed/>
    <w:rsid w:val="00BC0EEB"/>
    <w:rPr>
      <w:color w:val="605E5C"/>
      <w:shd w:val="clear" w:color="auto" w:fill="E1DFDD"/>
    </w:rPr>
  </w:style>
  <w:style w:type="character" w:styleId="FollowedHyperlink">
    <w:name w:val="FollowedHyperlink"/>
    <w:basedOn w:val="DefaultParagraphFont"/>
    <w:uiPriority w:val="99"/>
    <w:semiHidden/>
    <w:unhideWhenUsed/>
    <w:rsid w:val="004935B8"/>
    <w:rPr>
      <w:color w:val="800080" w:themeColor="followedHyperlink"/>
      <w:u w:val="single"/>
    </w:rPr>
  </w:style>
  <w:style w:type="paragraph" w:styleId="Revision">
    <w:name w:val="Revision"/>
    <w:hidden/>
    <w:uiPriority w:val="99"/>
    <w:semiHidden/>
    <w:rsid w:val="00D5131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518071">
      <w:bodyDiv w:val="1"/>
      <w:marLeft w:val="0"/>
      <w:marRight w:val="0"/>
      <w:marTop w:val="0"/>
      <w:marBottom w:val="0"/>
      <w:divBdr>
        <w:top w:val="none" w:sz="0" w:space="0" w:color="auto"/>
        <w:left w:val="none" w:sz="0" w:space="0" w:color="auto"/>
        <w:bottom w:val="none" w:sz="0" w:space="0" w:color="auto"/>
        <w:right w:val="none" w:sz="0" w:space="0" w:color="auto"/>
      </w:divBdr>
    </w:div>
    <w:div w:id="1003629644">
      <w:bodyDiv w:val="1"/>
      <w:marLeft w:val="0"/>
      <w:marRight w:val="0"/>
      <w:marTop w:val="0"/>
      <w:marBottom w:val="0"/>
      <w:divBdr>
        <w:top w:val="none" w:sz="0" w:space="0" w:color="auto"/>
        <w:left w:val="none" w:sz="0" w:space="0" w:color="auto"/>
        <w:bottom w:val="none" w:sz="0" w:space="0" w:color="auto"/>
        <w:right w:val="none" w:sz="0" w:space="0" w:color="auto"/>
      </w:divBdr>
    </w:div>
    <w:div w:id="12265320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psg.uiowa.edu/grants-for-students" TargetMode="External"/><Relationship Id="rId5" Type="http://schemas.openxmlformats.org/officeDocument/2006/relationships/hyperlink" Target="https://sociology.uiowa.edu/about/resour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College of Liberal Arts and Sciences</dc:creator>
  <cp:keywords/>
  <dc:description/>
  <cp:lastModifiedBy>Watson, Beth</cp:lastModifiedBy>
  <cp:revision>6</cp:revision>
  <cp:lastPrinted>2021-05-21T15:00:00Z</cp:lastPrinted>
  <dcterms:created xsi:type="dcterms:W3CDTF">2025-09-01T19:17:00Z</dcterms:created>
  <dcterms:modified xsi:type="dcterms:W3CDTF">2025-09-09T16:22:00Z</dcterms:modified>
</cp:coreProperties>
</file>